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21" w:rsidRDefault="002C6221" w:rsidP="002C6221">
      <w:pPr>
        <w:jc w:val="center"/>
        <w:rPr>
          <w:sz w:val="56"/>
          <w:szCs w:val="56"/>
        </w:rPr>
      </w:pPr>
      <w:bookmarkStart w:id="0" w:name="_GoBack"/>
      <w:bookmarkEnd w:id="0"/>
    </w:p>
    <w:p w:rsidR="002C6221" w:rsidRDefault="002C6221" w:rsidP="002C6221">
      <w:pPr>
        <w:jc w:val="center"/>
        <w:rPr>
          <w:sz w:val="56"/>
          <w:szCs w:val="56"/>
        </w:rPr>
      </w:pPr>
    </w:p>
    <w:p w:rsidR="002C6221" w:rsidRDefault="002C6221" w:rsidP="002C6221">
      <w:pPr>
        <w:jc w:val="center"/>
        <w:rPr>
          <w:sz w:val="56"/>
          <w:szCs w:val="56"/>
        </w:rPr>
      </w:pPr>
    </w:p>
    <w:p w:rsidR="00C24F94" w:rsidRPr="002C6221" w:rsidRDefault="002C6221" w:rsidP="002C6221">
      <w:pPr>
        <w:jc w:val="center"/>
        <w:rPr>
          <w:sz w:val="96"/>
          <w:szCs w:val="96"/>
        </w:rPr>
      </w:pPr>
      <w:r w:rsidRPr="002C6221">
        <w:rPr>
          <w:sz w:val="96"/>
          <w:szCs w:val="96"/>
        </w:rPr>
        <w:t>Общежитие отсутствует</w:t>
      </w:r>
    </w:p>
    <w:sectPr w:rsidR="00C24F94" w:rsidRPr="002C6221" w:rsidSect="002C6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94"/>
    <w:rsid w:val="002C6221"/>
    <w:rsid w:val="00C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0057"/>
  <w15:chartTrackingRefBased/>
  <w15:docId w15:val="{B84C353A-98E2-48AB-AC81-4ED461A0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Скотников Волоколамск</dc:creator>
  <cp:keywords/>
  <dc:description/>
  <cp:lastModifiedBy>Егор Скотников Волоколамск</cp:lastModifiedBy>
  <cp:revision>2</cp:revision>
  <dcterms:created xsi:type="dcterms:W3CDTF">2022-06-08T05:59:00Z</dcterms:created>
  <dcterms:modified xsi:type="dcterms:W3CDTF">2022-06-08T06:00:00Z</dcterms:modified>
</cp:coreProperties>
</file>